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E2E8" w14:textId="77777777" w:rsidR="000213E9" w:rsidRDefault="000213E9" w:rsidP="000213E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TCEQ Water Quality Advisory Work Group (WQAWG)</w:t>
      </w:r>
    </w:p>
    <w:p w14:paraId="61E590E7" w14:textId="77777777" w:rsidR="000213E9" w:rsidRDefault="000213E9" w:rsidP="000213E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Stakeholder Meeting</w:t>
      </w:r>
    </w:p>
    <w:p w14:paraId="13FE8551" w14:textId="77777777" w:rsidR="00233B8E" w:rsidRDefault="00A70E78" w:rsidP="000213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August</w:t>
      </w:r>
      <w:r w:rsidR="000213E9">
        <w:rPr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 w:rsidR="000213E9">
        <w:rPr>
          <w:sz w:val="22"/>
          <w:szCs w:val="22"/>
        </w:rPr>
        <w:t xml:space="preserve">, 2022 @ 1:30 p.m. </w:t>
      </w:r>
    </w:p>
    <w:p w14:paraId="68356D3C" w14:textId="39F8AC80" w:rsidR="000213E9" w:rsidRDefault="000213E9" w:rsidP="000213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Building E, Room 201S</w:t>
      </w:r>
    </w:p>
    <w:p w14:paraId="4C26CCCD" w14:textId="77777777" w:rsidR="000213E9" w:rsidRDefault="000213E9" w:rsidP="000213E9">
      <w:pPr>
        <w:pStyle w:val="Default"/>
        <w:rPr>
          <w:sz w:val="22"/>
          <w:szCs w:val="22"/>
        </w:rPr>
      </w:pPr>
    </w:p>
    <w:p w14:paraId="7CB48B84" w14:textId="601252A0" w:rsidR="000213E9" w:rsidRPr="00233B8E" w:rsidRDefault="00233B8E" w:rsidP="000213E9">
      <w:pPr>
        <w:pStyle w:val="Default"/>
        <w:jc w:val="center"/>
        <w:rPr>
          <w:sz w:val="22"/>
          <w:szCs w:val="22"/>
          <w:u w:val="single"/>
        </w:rPr>
      </w:pPr>
      <w:r w:rsidRPr="00233B8E">
        <w:rPr>
          <w:b/>
          <w:bCs/>
          <w:sz w:val="22"/>
          <w:szCs w:val="22"/>
          <w:u w:val="single"/>
        </w:rPr>
        <w:t>FINAL</w:t>
      </w:r>
      <w:r w:rsidR="000213E9" w:rsidRPr="00233B8E">
        <w:rPr>
          <w:b/>
          <w:bCs/>
          <w:sz w:val="22"/>
          <w:szCs w:val="22"/>
          <w:u w:val="single"/>
        </w:rPr>
        <w:t xml:space="preserve"> AGENDA</w:t>
      </w:r>
    </w:p>
    <w:p w14:paraId="35593EFD" w14:textId="77777777" w:rsidR="000213E9" w:rsidRDefault="000213E9" w:rsidP="000213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D24973" w14:textId="3E28C420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 w:rsidRPr="000213E9">
        <w:rPr>
          <w:rFonts w:ascii="Calibri" w:hAnsi="Calibri" w:cs="Calibri"/>
          <w:b/>
          <w:bCs/>
          <w:sz w:val="22"/>
          <w:szCs w:val="22"/>
          <w:u w:val="single"/>
        </w:rPr>
        <w:t>Moderator: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 w:rsidR="00A6537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Gregg Easley </w:t>
      </w:r>
    </w:p>
    <w:p w14:paraId="0D589CF1" w14:textId="6989D3D8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Welcome and Introductions </w:t>
      </w:r>
    </w:p>
    <w:p w14:paraId="6790E91F" w14:textId="77777777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1B898D10" w14:textId="79DB10C2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>Wastewater Permitting Process Updates</w:t>
      </w:r>
      <w:r w:rsidR="00233B8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1AB3C68A" w14:textId="72DA9A61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Compliance with Title VI of Civil Rights Act </w:t>
      </w:r>
      <w:r w:rsidR="00144D5C">
        <w:rPr>
          <w:rFonts w:ascii="Calibri" w:hAnsi="Calibri" w:cs="Calibri"/>
          <w:sz w:val="22"/>
          <w:szCs w:val="22"/>
        </w:rPr>
        <w:tab/>
      </w:r>
      <w:r w:rsidR="00144D5C">
        <w:rPr>
          <w:rFonts w:ascii="Calibri" w:hAnsi="Calibri" w:cs="Calibri"/>
          <w:sz w:val="22"/>
          <w:szCs w:val="22"/>
        </w:rPr>
        <w:tab/>
      </w:r>
      <w:r w:rsidR="00144D5C">
        <w:rPr>
          <w:rFonts w:ascii="Calibri" w:hAnsi="Calibri" w:cs="Calibri"/>
          <w:sz w:val="22"/>
          <w:szCs w:val="22"/>
        </w:rPr>
        <w:tab/>
      </w:r>
      <w:r w:rsidR="00144D5C">
        <w:rPr>
          <w:rFonts w:ascii="Calibri" w:hAnsi="Calibri" w:cs="Calibri"/>
          <w:sz w:val="22"/>
          <w:szCs w:val="22"/>
        </w:rPr>
        <w:tab/>
      </w:r>
      <w:r w:rsidR="00144D5C">
        <w:rPr>
          <w:rFonts w:ascii="Calibri" w:hAnsi="Calibri" w:cs="Calibri"/>
          <w:sz w:val="22"/>
          <w:szCs w:val="22"/>
        </w:rPr>
        <w:tab/>
        <w:t>Macayla Coleman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DD46EDA" w14:textId="2F599435" w:rsidR="000213E9" w:rsidRDefault="000213E9" w:rsidP="00233B8E">
      <w:pPr>
        <w:pStyle w:val="Defaul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New Rule requirements in Chapter 39 </w:t>
      </w:r>
    </w:p>
    <w:p w14:paraId="59AD8F6A" w14:textId="78F3C0D0" w:rsidR="000213E9" w:rsidRDefault="000213E9" w:rsidP="00233B8E">
      <w:pPr>
        <w:pStyle w:val="Defaul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TCEQ’s Language Access Plan and Public Participation Plan </w:t>
      </w:r>
    </w:p>
    <w:p w14:paraId="7263B6D6" w14:textId="77777777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766A2E11" w14:textId="264D2D99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>Permitting Program-Specific Updates:</w:t>
      </w:r>
    </w:p>
    <w:p w14:paraId="62764BF8" w14:textId="2814FDC9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HB 2771 Implementation Activities </w:t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Jaspinder “Preet” Singh </w:t>
      </w:r>
    </w:p>
    <w:p w14:paraId="6F4D446E" w14:textId="313461FB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Updates to Homeland Security Contact Information Notifications </w:t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Paul Brochi </w:t>
      </w:r>
    </w:p>
    <w:p w14:paraId="0F27FFA8" w14:textId="77777777" w:rsidR="00144D5C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7CB9D37C" w14:textId="77777777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General Permit Updates: </w:t>
      </w:r>
    </w:p>
    <w:p w14:paraId="7FF34610" w14:textId="6599D400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Construction General Permit (TXR150000) 2023 Renewal </w:t>
      </w:r>
      <w:r w:rsidR="00144D5C">
        <w:rPr>
          <w:rFonts w:ascii="Calibri" w:hAnsi="Calibri" w:cs="Calibri"/>
          <w:sz w:val="22"/>
          <w:szCs w:val="22"/>
        </w:rPr>
        <w:tab/>
      </w:r>
      <w:r w:rsidR="00144D5C">
        <w:rPr>
          <w:rFonts w:ascii="Calibri" w:hAnsi="Calibri" w:cs="Calibri"/>
          <w:sz w:val="22"/>
          <w:szCs w:val="22"/>
        </w:rPr>
        <w:tab/>
      </w:r>
      <w:r w:rsidR="00144D5C">
        <w:rPr>
          <w:rFonts w:ascii="Calibri" w:hAnsi="Calibri" w:cs="Calibri"/>
          <w:sz w:val="22"/>
          <w:szCs w:val="22"/>
        </w:rPr>
        <w:tab/>
        <w:t>Dante Fekete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78E55AA" w14:textId="7F551C99" w:rsidR="00144D5C" w:rsidRDefault="000213E9" w:rsidP="00A6537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Multi-Sector General Permit (TXR050000)</w:t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</w:r>
      <w:r w:rsidR="00A65374">
        <w:rPr>
          <w:rFonts w:ascii="Calibri" w:hAnsi="Calibri" w:cs="Calibri"/>
          <w:sz w:val="22"/>
          <w:szCs w:val="22"/>
        </w:rPr>
        <w:tab/>
        <w:t>Macayla Coleman</w:t>
      </w:r>
    </w:p>
    <w:p w14:paraId="326675C4" w14:textId="763FF9BE" w:rsidR="00A65374" w:rsidRDefault="00A65374" w:rsidP="00233B8E">
      <w:pPr>
        <w:pStyle w:val="Default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Implementation of Electronic Reporting</w:t>
      </w:r>
    </w:p>
    <w:p w14:paraId="32D3DB0F" w14:textId="6A72861C" w:rsidR="000213E9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Small (Phase II) MS4 General Permit (TXR040000)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77522">
        <w:rPr>
          <w:rFonts w:ascii="Calibri" w:hAnsi="Calibri" w:cs="Calibri"/>
          <w:sz w:val="22"/>
          <w:szCs w:val="22"/>
        </w:rPr>
        <w:t>Macayla Coleman</w:t>
      </w:r>
    </w:p>
    <w:p w14:paraId="0487A30C" w14:textId="452F2A57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Livestock Manure Compost General Permit (WQG200000)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77522">
        <w:rPr>
          <w:rFonts w:ascii="Calibri" w:hAnsi="Calibri" w:cs="Calibri"/>
          <w:sz w:val="22"/>
          <w:szCs w:val="22"/>
        </w:rPr>
        <w:t>Gregg Easley</w:t>
      </w:r>
    </w:p>
    <w:p w14:paraId="6286B99B" w14:textId="3DB0983E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Petroleum Bulk Stations and Terminals General Permit (TXG340000)</w:t>
      </w:r>
    </w:p>
    <w:p w14:paraId="11190EE3" w14:textId="00CF92D2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Petroleum Contaminated Waste General Permit (TXG830000)</w:t>
      </w:r>
    </w:p>
    <w:p w14:paraId="658B5CA1" w14:textId="558799B8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Concrete Batch General Permit</w:t>
      </w:r>
    </w:p>
    <w:p w14:paraId="4E21037B" w14:textId="77777777" w:rsidR="00144D5C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2E6D66DA" w14:textId="77777777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Rule Updates: </w:t>
      </w:r>
    </w:p>
    <w:p w14:paraId="0EB688DD" w14:textId="46CE063D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 TAC Chapter 210 – Use of Reclaimed Water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77522">
        <w:rPr>
          <w:rFonts w:ascii="Calibri" w:hAnsi="Calibri" w:cs="Calibri"/>
          <w:sz w:val="22"/>
          <w:szCs w:val="22"/>
        </w:rPr>
        <w:t>Gregg Easley</w:t>
      </w:r>
    </w:p>
    <w:p w14:paraId="16EB38C3" w14:textId="5F80185C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 TAC Chapter 217 – Wastewater Treatment Systems Design Criteria</w:t>
      </w:r>
      <w:r w:rsidR="005D2C4E">
        <w:rPr>
          <w:rFonts w:ascii="Calibri" w:hAnsi="Calibri" w:cs="Calibri"/>
          <w:sz w:val="22"/>
          <w:szCs w:val="22"/>
        </w:rPr>
        <w:tab/>
      </w:r>
      <w:r w:rsidR="005D2C4E">
        <w:rPr>
          <w:rFonts w:ascii="Calibri" w:hAnsi="Calibri" w:cs="Calibri"/>
          <w:sz w:val="22"/>
          <w:szCs w:val="22"/>
        </w:rPr>
        <w:tab/>
      </w:r>
      <w:r w:rsidR="005A4E15">
        <w:rPr>
          <w:rFonts w:ascii="Calibri" w:hAnsi="Calibri" w:cs="Calibri"/>
          <w:sz w:val="22"/>
          <w:szCs w:val="22"/>
        </w:rPr>
        <w:t>Paul Brochi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68486D" w14:textId="77777777" w:rsidR="00144D5C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58ED47D6" w14:textId="15C15EC5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>Questions &amp; Answers</w:t>
      </w:r>
      <w:r w:rsidR="005D2C4E" w:rsidRPr="00233B8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 w:rsidR="005D2C4E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Gregg Easley </w:t>
      </w:r>
    </w:p>
    <w:p w14:paraId="7C47660A" w14:textId="77777777" w:rsidR="00144D5C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21E9C305" w14:textId="77777777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Announcements: </w:t>
      </w:r>
    </w:p>
    <w:p w14:paraId="03C442BC" w14:textId="374F9E8A" w:rsidR="00F507BF" w:rsidRDefault="00F507BF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The Draft July 2022 Water Quality Management Plan (WQMP) Update is open for public comment.  Details are provided at </w:t>
      </w:r>
      <w:hyperlink r:id="rId8" w:history="1">
        <w:r w:rsidRPr="00F507BF">
          <w:rPr>
            <w:rStyle w:val="Hyperlink"/>
            <w:rFonts w:ascii="Calibri" w:hAnsi="Calibri" w:cs="Calibri"/>
            <w:sz w:val="22"/>
            <w:szCs w:val="22"/>
          </w:rPr>
          <w:t>https://www.tceq.texas.gov/permitting/wqmp/WQmanagement_comment.html</w:t>
        </w:r>
      </w:hyperlink>
    </w:p>
    <w:p w14:paraId="1FEB6E56" w14:textId="120F2FE2" w:rsidR="000213E9" w:rsidRDefault="00F507BF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="000213E9">
        <w:rPr>
          <w:rFonts w:ascii="Calibri" w:hAnsi="Calibri" w:cs="Calibri"/>
          <w:sz w:val="22"/>
          <w:szCs w:val="22"/>
        </w:rPr>
        <w:t xml:space="preserve">The next WQAWG Meeting will be held on </w:t>
      </w:r>
      <w:r w:rsidR="00077522">
        <w:rPr>
          <w:rFonts w:ascii="Calibri" w:hAnsi="Calibri" w:cs="Calibri"/>
          <w:sz w:val="22"/>
          <w:szCs w:val="22"/>
        </w:rPr>
        <w:t>October 25</w:t>
      </w:r>
      <w:r w:rsidR="000213E9">
        <w:rPr>
          <w:rFonts w:ascii="Calibri" w:hAnsi="Calibri" w:cs="Calibri"/>
          <w:sz w:val="22"/>
          <w:szCs w:val="22"/>
        </w:rPr>
        <w:t xml:space="preserve">, 2022, @ 1:30 p.m. </w:t>
      </w:r>
    </w:p>
    <w:p w14:paraId="79C506A1" w14:textId="77777777" w:rsidR="00144D5C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25F492B7" w14:textId="77777777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Adjournment </w:t>
      </w:r>
    </w:p>
    <w:p w14:paraId="32AD362C" w14:textId="77777777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WQAWG website: https://www.tceq.texas.gov/permitting/wastewater/WQ_advisory_group.html </w:t>
      </w:r>
    </w:p>
    <w:p w14:paraId="16979371" w14:textId="16CD0969" w:rsidR="00F507BF" w:rsidRDefault="000213E9" w:rsidP="00F507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WQAWG meeting recording will be available for viewing on the TCEQ agency YouTube channel at: </w:t>
      </w:r>
      <w:hyperlink r:id="rId9" w:history="1">
        <w:r w:rsidR="00F507BF" w:rsidRPr="005773D9">
          <w:rPr>
            <w:rStyle w:val="Hyperlink"/>
            <w:rFonts w:ascii="Calibri" w:hAnsi="Calibri" w:cs="Calibri"/>
            <w:sz w:val="22"/>
            <w:szCs w:val="22"/>
          </w:rPr>
          <w:t>https://www.youtube.com/user/TCEQNews</w:t>
        </w:r>
      </w:hyperlink>
    </w:p>
    <w:p w14:paraId="29A13FAE" w14:textId="77777777" w:rsidR="00F507BF" w:rsidRDefault="00F507BF" w:rsidP="00F507BF">
      <w:pPr>
        <w:pStyle w:val="Default"/>
        <w:rPr>
          <w:rFonts w:ascii="Calibri" w:hAnsi="Calibri" w:cs="Calibri"/>
          <w:sz w:val="22"/>
          <w:szCs w:val="22"/>
        </w:rPr>
      </w:pPr>
    </w:p>
    <w:p w14:paraId="46DC8670" w14:textId="1A402391" w:rsidR="000213E9" w:rsidRPr="00F507BF" w:rsidRDefault="000213E9" w:rsidP="00F507BF">
      <w:pPr>
        <w:pStyle w:val="Default"/>
        <w:rPr>
          <w:rFonts w:ascii="Georgia" w:hAnsi="Georgia" w:cs="Georgia"/>
          <w:sz w:val="23"/>
          <w:szCs w:val="23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>Webcast attendees: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3B8E">
        <w:rPr>
          <w:rFonts w:ascii="Calibri" w:hAnsi="Calibri" w:cs="Calibri"/>
          <w:sz w:val="22"/>
          <w:szCs w:val="22"/>
        </w:rPr>
        <w:t xml:space="preserve">Please submit an email to Outreach@tceq.texas.gov with </w:t>
      </w:r>
      <w:r w:rsidRPr="00233B8E">
        <w:rPr>
          <w:rFonts w:ascii="Calibri" w:hAnsi="Calibri" w:cs="Calibri"/>
          <w:b/>
          <w:bCs/>
          <w:sz w:val="22"/>
          <w:szCs w:val="22"/>
        </w:rPr>
        <w:t xml:space="preserve">“WQAWG” </w:t>
      </w:r>
      <w:r w:rsidRPr="00233B8E">
        <w:rPr>
          <w:rFonts w:ascii="Calibri" w:hAnsi="Calibri" w:cs="Calibri"/>
          <w:sz w:val="22"/>
          <w:szCs w:val="22"/>
        </w:rPr>
        <w:t xml:space="preserve">in the subject line and include your title/contact Information (business affiliation and phone number) to be registered on the attendance roster. You may submit this information in advance. </w:t>
      </w:r>
    </w:p>
    <w:p w14:paraId="0068A426" w14:textId="77777777" w:rsidR="00144D5C" w:rsidRDefault="00144D5C" w:rsidP="000213E9">
      <w:pPr>
        <w:pStyle w:val="Default"/>
        <w:rPr>
          <w:rFonts w:ascii="Calibri" w:hAnsi="Calibri" w:cs="Calibri"/>
          <w:sz w:val="20"/>
          <w:szCs w:val="20"/>
        </w:rPr>
      </w:pPr>
    </w:p>
    <w:p w14:paraId="151E43DE" w14:textId="77777777" w:rsidR="000213E9" w:rsidRPr="00233B8E" w:rsidRDefault="000213E9" w:rsidP="000213E9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233B8E">
        <w:rPr>
          <w:rFonts w:ascii="Calibri" w:hAnsi="Calibri" w:cs="Calibri"/>
          <w:b/>
          <w:bCs/>
          <w:sz w:val="22"/>
          <w:szCs w:val="22"/>
          <w:u w:val="single"/>
        </w:rPr>
        <w:t xml:space="preserve">Meeting attendees: </w:t>
      </w:r>
    </w:p>
    <w:p w14:paraId="451E5292" w14:textId="77777777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wish to join the WQAWG Stakeholder group, please submit an email to Outreach@tceq.texas.gov with “WQAWG” in the subject line and include your: </w:t>
      </w:r>
    </w:p>
    <w:p w14:paraId="37528A59" w14:textId="496E0019" w:rsidR="000213E9" w:rsidRDefault="000213E9" w:rsidP="000213E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>
        <w:rPr>
          <w:rFonts w:ascii="Calibri" w:hAnsi="Calibri" w:cs="Calibri"/>
          <w:i/>
          <w:iCs/>
          <w:sz w:val="22"/>
          <w:szCs w:val="22"/>
        </w:rPr>
        <w:t>First &amp; Last Name</w:t>
      </w:r>
      <w:r>
        <w:rPr>
          <w:rFonts w:ascii="Calibri" w:hAnsi="Calibri" w:cs="Calibri"/>
          <w:sz w:val="22"/>
          <w:szCs w:val="22"/>
        </w:rPr>
        <w:t xml:space="preserve">, b) </w:t>
      </w:r>
      <w:r>
        <w:rPr>
          <w:rFonts w:ascii="Calibri" w:hAnsi="Calibri" w:cs="Calibri"/>
          <w:i/>
          <w:iCs/>
          <w:sz w:val="22"/>
          <w:szCs w:val="22"/>
        </w:rPr>
        <w:t>Company Name</w:t>
      </w:r>
      <w:r>
        <w:rPr>
          <w:rFonts w:ascii="Calibri" w:hAnsi="Calibri" w:cs="Calibri"/>
          <w:sz w:val="22"/>
          <w:szCs w:val="22"/>
        </w:rPr>
        <w:t xml:space="preserve">, c) </w:t>
      </w:r>
      <w:r>
        <w:rPr>
          <w:rFonts w:ascii="Calibri" w:hAnsi="Calibri" w:cs="Calibri"/>
          <w:i/>
          <w:iCs/>
          <w:sz w:val="22"/>
          <w:szCs w:val="22"/>
        </w:rPr>
        <w:t>Job Title</w:t>
      </w:r>
      <w:r>
        <w:rPr>
          <w:rFonts w:ascii="Calibri" w:hAnsi="Calibri" w:cs="Calibri"/>
          <w:sz w:val="22"/>
          <w:szCs w:val="22"/>
        </w:rPr>
        <w:t xml:space="preserve">, d) </w:t>
      </w:r>
      <w:r>
        <w:rPr>
          <w:rFonts w:ascii="Calibri" w:hAnsi="Calibri" w:cs="Calibri"/>
          <w:i/>
          <w:iCs/>
          <w:sz w:val="22"/>
          <w:szCs w:val="22"/>
        </w:rPr>
        <w:t>Email</w:t>
      </w:r>
      <w:r>
        <w:rPr>
          <w:rFonts w:ascii="Calibri" w:hAnsi="Calibri" w:cs="Calibri"/>
          <w:sz w:val="22"/>
          <w:szCs w:val="22"/>
        </w:rPr>
        <w:t xml:space="preserve">, e) </w:t>
      </w:r>
      <w:r>
        <w:rPr>
          <w:rFonts w:ascii="Calibri" w:hAnsi="Calibri" w:cs="Calibri"/>
          <w:i/>
          <w:iCs/>
          <w:sz w:val="22"/>
          <w:szCs w:val="22"/>
        </w:rPr>
        <w:t>Business affiliation</w:t>
      </w:r>
      <w:r>
        <w:rPr>
          <w:rFonts w:ascii="Calibri" w:hAnsi="Calibri" w:cs="Calibri"/>
          <w:sz w:val="22"/>
          <w:szCs w:val="22"/>
        </w:rPr>
        <w:t xml:space="preserve">, f) </w:t>
      </w:r>
      <w:r>
        <w:rPr>
          <w:rFonts w:ascii="Calibri" w:hAnsi="Calibri" w:cs="Calibri"/>
          <w:i/>
          <w:iCs/>
          <w:sz w:val="22"/>
          <w:szCs w:val="22"/>
        </w:rPr>
        <w:t>Address</w:t>
      </w:r>
      <w:r>
        <w:rPr>
          <w:rFonts w:ascii="Calibri" w:hAnsi="Calibri" w:cs="Calibri"/>
          <w:sz w:val="22"/>
          <w:szCs w:val="22"/>
        </w:rPr>
        <w:t xml:space="preserve">, and g) </w:t>
      </w:r>
      <w:r>
        <w:rPr>
          <w:rFonts w:ascii="Calibri" w:hAnsi="Calibri" w:cs="Calibri"/>
          <w:i/>
          <w:iCs/>
          <w:sz w:val="22"/>
          <w:szCs w:val="22"/>
        </w:rPr>
        <w:t>Phone number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C06A510" w14:textId="77777777" w:rsidR="00144D5C" w:rsidRDefault="00144D5C" w:rsidP="000213E9">
      <w:pPr>
        <w:pStyle w:val="Default"/>
        <w:rPr>
          <w:rFonts w:ascii="Calibri" w:hAnsi="Calibri" w:cs="Calibri"/>
          <w:sz w:val="22"/>
          <w:szCs w:val="22"/>
        </w:rPr>
      </w:pPr>
    </w:p>
    <w:p w14:paraId="694EDEF2" w14:textId="749253F7" w:rsidR="004A726B" w:rsidRPr="000213E9" w:rsidRDefault="000213E9" w:rsidP="000213E9">
      <w:r>
        <w:rPr>
          <w:rFonts w:ascii="Calibri" w:hAnsi="Calibri" w:cs="Calibri"/>
          <w:b/>
          <w:bCs/>
          <w:sz w:val="22"/>
          <w:szCs w:val="22"/>
        </w:rPr>
        <w:t>Thank you.</w:t>
      </w:r>
    </w:p>
    <w:sectPr w:rsidR="004A726B" w:rsidRPr="000213E9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C0F8" w14:textId="77777777" w:rsidR="009F70CD" w:rsidRDefault="009F70CD" w:rsidP="00E52C9A">
      <w:r>
        <w:separator/>
      </w:r>
    </w:p>
  </w:endnote>
  <w:endnote w:type="continuationSeparator" w:id="0">
    <w:p w14:paraId="3F207648" w14:textId="77777777" w:rsidR="009F70CD" w:rsidRDefault="009F70CD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4097" w14:textId="77777777" w:rsidR="009F70CD" w:rsidRDefault="009F70CD" w:rsidP="00E52C9A">
      <w:r>
        <w:separator/>
      </w:r>
    </w:p>
  </w:footnote>
  <w:footnote w:type="continuationSeparator" w:id="0">
    <w:p w14:paraId="5BAEAEDB" w14:textId="77777777" w:rsidR="009F70CD" w:rsidRDefault="009F70CD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C7C3D"/>
    <w:multiLevelType w:val="hybridMultilevel"/>
    <w:tmpl w:val="00E80D3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7434A"/>
    <w:multiLevelType w:val="hybridMultilevel"/>
    <w:tmpl w:val="BCFA7222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4ED"/>
    <w:multiLevelType w:val="hybridMultilevel"/>
    <w:tmpl w:val="1D3273F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596D"/>
    <w:multiLevelType w:val="hybridMultilevel"/>
    <w:tmpl w:val="F026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E0EE8"/>
    <w:multiLevelType w:val="hybridMultilevel"/>
    <w:tmpl w:val="0104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5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3"/>
  </w:num>
  <w:num w:numId="17">
    <w:abstractNumId w:val="14"/>
  </w:num>
  <w:num w:numId="18">
    <w:abstractNumId w:val="10"/>
  </w:num>
  <w:num w:numId="19">
    <w:abstractNumId w:val="12"/>
  </w:num>
  <w:num w:numId="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9"/>
    <w:rsid w:val="000213E9"/>
    <w:rsid w:val="00051B7F"/>
    <w:rsid w:val="00077522"/>
    <w:rsid w:val="001135B1"/>
    <w:rsid w:val="00116413"/>
    <w:rsid w:val="00144D5C"/>
    <w:rsid w:val="00164CE2"/>
    <w:rsid w:val="00174280"/>
    <w:rsid w:val="0017492A"/>
    <w:rsid w:val="001918A9"/>
    <w:rsid w:val="00233B8E"/>
    <w:rsid w:val="00244152"/>
    <w:rsid w:val="00246B61"/>
    <w:rsid w:val="00261265"/>
    <w:rsid w:val="00267310"/>
    <w:rsid w:val="002677C4"/>
    <w:rsid w:val="00270856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A4E15"/>
    <w:rsid w:val="005B74B6"/>
    <w:rsid w:val="005D2C4E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9F70CD"/>
    <w:rsid w:val="00A03680"/>
    <w:rsid w:val="00A2193F"/>
    <w:rsid w:val="00A65374"/>
    <w:rsid w:val="00A70E78"/>
    <w:rsid w:val="00A75BA9"/>
    <w:rsid w:val="00AB074C"/>
    <w:rsid w:val="00B3681B"/>
    <w:rsid w:val="00B4403F"/>
    <w:rsid w:val="00B868F1"/>
    <w:rsid w:val="00BE39E1"/>
    <w:rsid w:val="00BF000E"/>
    <w:rsid w:val="00C95864"/>
    <w:rsid w:val="00CC59A8"/>
    <w:rsid w:val="00CC6108"/>
    <w:rsid w:val="00CE54AA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07BF"/>
    <w:rsid w:val="00F56A6D"/>
    <w:rsid w:val="00F56E78"/>
    <w:rsid w:val="00F63A75"/>
    <w:rsid w:val="00F84C3B"/>
    <w:rsid w:val="00FA1D63"/>
    <w:rsid w:val="00FB0CC7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8AC0"/>
  <w15:chartTrackingRefBased/>
  <w15:docId w15:val="{5AA1AF31-62DA-4427-9C83-E7B3033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0213E9"/>
    <w:pPr>
      <w:autoSpaceDE w:val="0"/>
      <w:autoSpaceDN w:val="0"/>
      <w:adjustRightInd w:val="0"/>
      <w:spacing w:before="0" w:after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5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qmp/WQmanagement_com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TCEQ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wqawg final agenda 08 23 2022</dc:title>
  <dc:subject/>
  <dc:creator>Gregg Easley</dc:creator>
  <cp:keywords/>
  <dc:description/>
  <cp:lastModifiedBy>Donan Akplogan</cp:lastModifiedBy>
  <cp:revision>3</cp:revision>
  <dcterms:created xsi:type="dcterms:W3CDTF">2022-08-24T14:30:00Z</dcterms:created>
  <dcterms:modified xsi:type="dcterms:W3CDTF">2022-08-25T17:52:00Z</dcterms:modified>
</cp:coreProperties>
</file>